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E872" w14:textId="77777777" w:rsidR="004A0FBB" w:rsidRPr="00ED3ADA" w:rsidRDefault="004A0FBB" w:rsidP="00ED3ADA">
      <w:pPr>
        <w:spacing w:before="0" w:after="120"/>
        <w:jc w:val="both"/>
        <w:rPr>
          <w:rFonts w:asciiTheme="minorHAnsi" w:hAnsiTheme="minorHAnsi" w:cstheme="minorHAnsi"/>
          <w:b/>
          <w:sz w:val="22"/>
          <w:szCs w:val="24"/>
        </w:rPr>
      </w:pPr>
      <w:bookmarkStart w:id="0" w:name="_GoBack"/>
      <w:bookmarkEnd w:id="0"/>
      <w:r w:rsidRPr="00ED3ADA">
        <w:rPr>
          <w:rFonts w:asciiTheme="minorHAnsi" w:hAnsiTheme="minorHAnsi" w:cstheme="minorHAnsi"/>
          <w:b/>
          <w:sz w:val="22"/>
          <w:szCs w:val="24"/>
        </w:rPr>
        <w:t xml:space="preserve">Mission </w:t>
      </w:r>
      <w:r w:rsidR="00FB43C6" w:rsidRPr="00ED3ADA">
        <w:rPr>
          <w:rFonts w:asciiTheme="minorHAnsi" w:hAnsiTheme="minorHAnsi" w:cstheme="minorHAnsi"/>
          <w:b/>
          <w:sz w:val="22"/>
          <w:szCs w:val="24"/>
        </w:rPr>
        <w:t>libre</w:t>
      </w:r>
    </w:p>
    <w:p w14:paraId="0F0E196F" w14:textId="77777777" w:rsidR="00ED3ADA" w:rsidRPr="00ED3ADA" w:rsidRDefault="00ED3ADA" w:rsidP="00ED3ADA">
      <w:pPr>
        <w:spacing w:before="0" w:after="120"/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2AF27DC2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D3ADA">
        <w:rPr>
          <w:rFonts w:asciiTheme="minorHAnsi" w:hAnsiTheme="minorHAnsi" w:cstheme="minorHAnsi"/>
          <w:b/>
          <w:sz w:val="22"/>
          <w:szCs w:val="24"/>
        </w:rPr>
        <w:t>A faire mettre à l’ordre du jour</w:t>
      </w:r>
    </w:p>
    <w:p w14:paraId="33CF4B6D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ED3ADA">
        <w:rPr>
          <w:rFonts w:asciiTheme="minorHAnsi" w:hAnsiTheme="minorHAnsi" w:cstheme="minorHAnsi"/>
          <w:noProof/>
          <w:sz w:val="22"/>
          <w:szCs w:val="24"/>
        </w:rPr>
        <w:t xml:space="preserve">Désignation de l’expert-comptable pour </w:t>
      </w:r>
      <w:r w:rsidR="00FB43C6" w:rsidRPr="00ED3ADA">
        <w:rPr>
          <w:rFonts w:asciiTheme="minorHAnsi" w:hAnsiTheme="minorHAnsi" w:cstheme="minorHAnsi"/>
          <w:noProof/>
          <w:sz w:val="22"/>
          <w:szCs w:val="24"/>
        </w:rPr>
        <w:t xml:space="preserve">assister le 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>comité social et économique (</w:t>
      </w:r>
      <w:r w:rsidR="00391483" w:rsidRPr="00ED3ADA">
        <w:rPr>
          <w:rFonts w:asciiTheme="minorHAnsi" w:hAnsiTheme="minorHAnsi" w:cstheme="minorHAnsi"/>
          <w:noProof/>
          <w:sz w:val="22"/>
          <w:szCs w:val="24"/>
        </w:rPr>
        <w:t>C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>entral</w:t>
      </w:r>
      <w:r w:rsidR="00391483" w:rsidRPr="00ED3ADA">
        <w:rPr>
          <w:rFonts w:asciiTheme="minorHAnsi" w:hAnsiTheme="minorHAnsi" w:cstheme="minorHAnsi"/>
          <w:noProof/>
          <w:sz w:val="22"/>
          <w:szCs w:val="24"/>
        </w:rPr>
        <w:t>/Etablissement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>)</w:t>
      </w:r>
      <w:r w:rsidR="00FB43C6" w:rsidRPr="00ED3ADA">
        <w:rPr>
          <w:rFonts w:asciiTheme="minorHAnsi" w:hAnsiTheme="minorHAnsi" w:cstheme="minorHAnsi"/>
          <w:noProof/>
          <w:sz w:val="22"/>
          <w:szCs w:val="24"/>
        </w:rPr>
        <w:t xml:space="preserve"> dans la préparation de ses travaux </w:t>
      </w:r>
      <w:r w:rsidR="00FB43C6" w:rsidRPr="00ED3ADA">
        <w:rPr>
          <w:rFonts w:asciiTheme="minorHAnsi" w:hAnsiTheme="minorHAnsi" w:cstheme="minorHAnsi"/>
          <w:noProof/>
          <w:color w:val="FF0000"/>
          <w:sz w:val="22"/>
          <w:szCs w:val="24"/>
        </w:rPr>
        <w:t>[en lien avec …]</w:t>
      </w:r>
      <w:r w:rsidRPr="00ED3ADA">
        <w:rPr>
          <w:rFonts w:asciiTheme="minorHAnsi" w:hAnsiTheme="minorHAnsi" w:cstheme="minorHAnsi"/>
          <w:noProof/>
          <w:sz w:val="22"/>
          <w:szCs w:val="24"/>
        </w:rPr>
        <w:t>, conformément à l’article L.</w:t>
      </w:r>
      <w:r w:rsidR="00ED6163" w:rsidRPr="00ED3ADA">
        <w:rPr>
          <w:rFonts w:asciiTheme="minorHAnsi" w:hAnsiTheme="minorHAnsi" w:cstheme="minorHAnsi"/>
          <w:noProof/>
          <w:sz w:val="22"/>
          <w:szCs w:val="24"/>
        </w:rPr>
        <w:t>2315-81</w:t>
      </w:r>
      <w:r w:rsidR="00261A7D" w:rsidRPr="00ED3ADA">
        <w:rPr>
          <w:rFonts w:asciiTheme="minorHAnsi" w:hAnsiTheme="minorHAnsi" w:cstheme="minorHAnsi"/>
          <w:noProof/>
          <w:sz w:val="22"/>
          <w:szCs w:val="24"/>
        </w:rPr>
        <w:t>.</w:t>
      </w:r>
    </w:p>
    <w:p w14:paraId="328D672B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</w:p>
    <w:p w14:paraId="75BBBCE7" w14:textId="77777777" w:rsidR="00904970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D3ADA">
        <w:rPr>
          <w:rFonts w:asciiTheme="minorHAnsi" w:hAnsiTheme="minorHAnsi" w:cstheme="minorHAnsi"/>
          <w:b/>
          <w:sz w:val="22"/>
          <w:szCs w:val="24"/>
        </w:rPr>
        <w:t>Motion à Lire et à faire mettre  aux voix en séance.</w:t>
      </w:r>
    </w:p>
    <w:p w14:paraId="3E4AD36B" w14:textId="77777777" w:rsidR="00904970" w:rsidRPr="00ED3ADA" w:rsidRDefault="00904970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  <w:r w:rsidRPr="00ED3ADA">
        <w:rPr>
          <w:rFonts w:asciiTheme="minorHAnsi" w:hAnsiTheme="minorHAnsi" w:cstheme="minorHAnsi"/>
          <w:sz w:val="22"/>
          <w:szCs w:val="24"/>
        </w:rPr>
        <w:t xml:space="preserve">Conformément à l'article </w:t>
      </w:r>
      <w:r w:rsidR="0099143A" w:rsidRPr="00ED3ADA">
        <w:rPr>
          <w:rFonts w:asciiTheme="minorHAnsi" w:hAnsiTheme="minorHAnsi" w:cstheme="minorHAnsi"/>
          <w:sz w:val="22"/>
          <w:szCs w:val="24"/>
        </w:rPr>
        <w:t>L.</w:t>
      </w:r>
      <w:r w:rsidR="00ED6163" w:rsidRPr="00ED3ADA">
        <w:rPr>
          <w:rFonts w:asciiTheme="minorHAnsi" w:hAnsiTheme="minorHAnsi" w:cstheme="minorHAnsi"/>
          <w:sz w:val="22"/>
          <w:szCs w:val="24"/>
        </w:rPr>
        <w:t xml:space="preserve">2315-81 </w:t>
      </w:r>
      <w:r w:rsidRPr="00ED3ADA">
        <w:rPr>
          <w:rFonts w:asciiTheme="minorHAnsi" w:hAnsiTheme="minorHAnsi" w:cstheme="minorHAnsi"/>
          <w:sz w:val="22"/>
          <w:szCs w:val="24"/>
        </w:rPr>
        <w:t xml:space="preserve">du Code du travail, le 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>comité social et économique (</w:t>
      </w:r>
      <w:r w:rsidR="00391483" w:rsidRPr="00ED3ADA">
        <w:rPr>
          <w:rFonts w:asciiTheme="minorHAnsi" w:hAnsiTheme="minorHAnsi" w:cstheme="minorHAnsi"/>
          <w:noProof/>
          <w:sz w:val="22"/>
          <w:szCs w:val="24"/>
        </w:rPr>
        <w:t>C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>entral</w:t>
      </w:r>
      <w:r w:rsidR="00391483" w:rsidRPr="00ED3ADA">
        <w:rPr>
          <w:rFonts w:asciiTheme="minorHAnsi" w:hAnsiTheme="minorHAnsi" w:cstheme="minorHAnsi"/>
          <w:noProof/>
          <w:sz w:val="22"/>
          <w:szCs w:val="24"/>
        </w:rPr>
        <w:t>/Etablissement</w:t>
      </w:r>
      <w:r w:rsidR="000B593F" w:rsidRPr="00ED3ADA">
        <w:rPr>
          <w:rFonts w:asciiTheme="minorHAnsi" w:hAnsiTheme="minorHAnsi" w:cstheme="minorHAnsi"/>
          <w:noProof/>
          <w:sz w:val="22"/>
          <w:szCs w:val="24"/>
        </w:rPr>
        <w:t xml:space="preserve"> ) </w:t>
      </w:r>
      <w:r w:rsidR="00633AD3" w:rsidRPr="00ED3ADA">
        <w:rPr>
          <w:rFonts w:asciiTheme="minorHAnsi" w:hAnsiTheme="minorHAnsi" w:cstheme="minorHAnsi"/>
          <w:i/>
          <w:sz w:val="22"/>
          <w:szCs w:val="24"/>
        </w:rPr>
        <w:t xml:space="preserve">de </w:t>
      </w:r>
      <w:r w:rsidR="003F57F0" w:rsidRPr="00ED3ADA">
        <w:rPr>
          <w:rFonts w:asciiTheme="minorHAnsi" w:hAnsiTheme="minorHAnsi" w:cstheme="minorHAnsi"/>
          <w:i/>
          <w:color w:val="FF0000"/>
          <w:sz w:val="22"/>
          <w:szCs w:val="24"/>
        </w:rPr>
        <w:t>XXXXX</w:t>
      </w:r>
      <w:r w:rsidR="00E81C5C" w:rsidRPr="00ED3ADA">
        <w:rPr>
          <w:rFonts w:asciiTheme="minorHAnsi" w:hAnsiTheme="minorHAnsi" w:cstheme="minorHAnsi"/>
          <w:sz w:val="22"/>
          <w:szCs w:val="24"/>
        </w:rPr>
        <w:t xml:space="preserve"> mandate </w:t>
      </w:r>
      <w:r w:rsidRPr="00ED3ADA">
        <w:rPr>
          <w:rFonts w:asciiTheme="minorHAnsi" w:hAnsiTheme="minorHAnsi" w:cstheme="minorHAnsi"/>
          <w:sz w:val="22"/>
          <w:szCs w:val="24"/>
        </w:rPr>
        <w:t xml:space="preserve">le cabinet d'expertise comptable </w:t>
      </w:r>
      <w:r w:rsidR="00442774" w:rsidRPr="00ED3ADA">
        <w:rPr>
          <w:rFonts w:asciiTheme="minorHAnsi" w:hAnsiTheme="minorHAnsi" w:cstheme="minorHAnsi"/>
          <w:sz w:val="22"/>
          <w:szCs w:val="24"/>
        </w:rPr>
        <w:t>PROGEXA (</w:t>
      </w:r>
      <w:r w:rsidR="00FF78C4" w:rsidRPr="00ED3ADA">
        <w:rPr>
          <w:rFonts w:asciiTheme="minorHAnsi" w:hAnsiTheme="minorHAnsi" w:cstheme="minorHAnsi"/>
          <w:sz w:val="22"/>
          <w:szCs w:val="24"/>
        </w:rPr>
        <w:t>70 rue d’Hau</w:t>
      </w:r>
      <w:r w:rsidR="00276405" w:rsidRPr="00ED3ADA">
        <w:rPr>
          <w:rFonts w:asciiTheme="minorHAnsi" w:hAnsiTheme="minorHAnsi" w:cstheme="minorHAnsi"/>
          <w:sz w:val="22"/>
          <w:szCs w:val="24"/>
        </w:rPr>
        <w:t>tp</w:t>
      </w:r>
      <w:r w:rsidR="00FF78C4" w:rsidRPr="00ED3ADA">
        <w:rPr>
          <w:rFonts w:asciiTheme="minorHAnsi" w:hAnsiTheme="minorHAnsi" w:cstheme="minorHAnsi"/>
          <w:sz w:val="22"/>
          <w:szCs w:val="24"/>
        </w:rPr>
        <w:t xml:space="preserve">oul </w:t>
      </w:r>
      <w:r w:rsidR="00442774" w:rsidRPr="00ED3ADA">
        <w:rPr>
          <w:rFonts w:asciiTheme="minorHAnsi" w:hAnsiTheme="minorHAnsi" w:cstheme="minorHAnsi"/>
          <w:sz w:val="22"/>
          <w:szCs w:val="24"/>
        </w:rPr>
        <w:t>– 75019 Paris)</w:t>
      </w:r>
      <w:r w:rsidR="00E81C5C" w:rsidRPr="00ED3ADA">
        <w:rPr>
          <w:rFonts w:asciiTheme="minorHAnsi" w:hAnsiTheme="minorHAnsi" w:cstheme="minorHAnsi"/>
          <w:sz w:val="22"/>
          <w:szCs w:val="24"/>
        </w:rPr>
        <w:t xml:space="preserve"> </w:t>
      </w:r>
      <w:r w:rsidRPr="00ED3ADA">
        <w:rPr>
          <w:rFonts w:asciiTheme="minorHAnsi" w:hAnsiTheme="minorHAnsi" w:cstheme="minorHAnsi"/>
          <w:sz w:val="22"/>
          <w:szCs w:val="24"/>
        </w:rPr>
        <w:t xml:space="preserve">pour </w:t>
      </w:r>
      <w:r w:rsidR="00E81C5C" w:rsidRPr="00ED3ADA">
        <w:rPr>
          <w:rFonts w:asciiTheme="minorHAnsi" w:hAnsiTheme="minorHAnsi" w:cstheme="minorHAnsi"/>
          <w:sz w:val="22"/>
          <w:szCs w:val="24"/>
        </w:rPr>
        <w:t xml:space="preserve">l’assister </w:t>
      </w:r>
      <w:r w:rsidR="00FB43C6" w:rsidRPr="00ED3ADA">
        <w:rPr>
          <w:rFonts w:asciiTheme="minorHAnsi" w:hAnsiTheme="minorHAnsi" w:cstheme="minorHAnsi"/>
          <w:sz w:val="22"/>
          <w:szCs w:val="24"/>
        </w:rPr>
        <w:t xml:space="preserve">pour la préparation de ses travaux </w:t>
      </w:r>
      <w:r w:rsidR="00FB43C6" w:rsidRPr="00ED3ADA">
        <w:rPr>
          <w:rFonts w:asciiTheme="minorHAnsi" w:hAnsiTheme="minorHAnsi" w:cstheme="minorHAnsi"/>
          <w:color w:val="FF0000"/>
          <w:sz w:val="22"/>
          <w:szCs w:val="24"/>
        </w:rPr>
        <w:t>[relatif à…]</w:t>
      </w:r>
      <w:r w:rsidR="00633AD3" w:rsidRPr="00ED3ADA">
        <w:rPr>
          <w:rFonts w:asciiTheme="minorHAnsi" w:hAnsiTheme="minorHAnsi" w:cstheme="minorHAnsi"/>
          <w:color w:val="FF0000"/>
          <w:sz w:val="22"/>
          <w:szCs w:val="24"/>
        </w:rPr>
        <w:t>.</w:t>
      </w:r>
    </w:p>
    <w:p w14:paraId="579D801E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</w:p>
    <w:p w14:paraId="5048ED58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  <w:r w:rsidRPr="00ED3ADA">
        <w:rPr>
          <w:rFonts w:asciiTheme="minorHAnsi" w:hAnsiTheme="minorHAnsi" w:cstheme="minorHAnsi"/>
          <w:sz w:val="22"/>
          <w:szCs w:val="24"/>
        </w:rPr>
        <w:t>Pour :</w:t>
      </w:r>
    </w:p>
    <w:p w14:paraId="18C618C5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  <w:r w:rsidRPr="00ED3ADA">
        <w:rPr>
          <w:rFonts w:asciiTheme="minorHAnsi" w:hAnsiTheme="minorHAnsi" w:cstheme="minorHAnsi"/>
          <w:sz w:val="22"/>
          <w:szCs w:val="24"/>
        </w:rPr>
        <w:t>Contre :</w:t>
      </w:r>
    </w:p>
    <w:p w14:paraId="02B10234" w14:textId="77777777" w:rsidR="00633AD3" w:rsidRPr="00ED3ADA" w:rsidRDefault="00633AD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  <w:r w:rsidRPr="00ED3ADA">
        <w:rPr>
          <w:rFonts w:asciiTheme="minorHAnsi" w:hAnsiTheme="minorHAnsi" w:cstheme="minorHAnsi"/>
          <w:sz w:val="22"/>
          <w:szCs w:val="24"/>
        </w:rPr>
        <w:t>Abstention :</w:t>
      </w:r>
    </w:p>
    <w:p w14:paraId="5BAE470D" w14:textId="77777777" w:rsidR="00ED6163" w:rsidRPr="00ED3ADA" w:rsidRDefault="00ED616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</w:p>
    <w:p w14:paraId="47E8A679" w14:textId="77777777" w:rsidR="00ED6163" w:rsidRPr="00ED3ADA" w:rsidRDefault="00ED616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</w:p>
    <w:p w14:paraId="43475E40" w14:textId="77777777" w:rsidR="00ED6163" w:rsidRPr="00ED3ADA" w:rsidRDefault="00ED6163" w:rsidP="00ED3ADA">
      <w:pPr>
        <w:spacing w:before="0" w:after="120"/>
        <w:jc w:val="both"/>
        <w:rPr>
          <w:rFonts w:asciiTheme="minorHAnsi" w:hAnsiTheme="minorHAnsi" w:cstheme="minorHAnsi"/>
          <w:sz w:val="22"/>
          <w:szCs w:val="24"/>
        </w:rPr>
      </w:pPr>
      <w:r w:rsidRPr="00ED3ADA">
        <w:rPr>
          <w:rFonts w:asciiTheme="minorHAnsi" w:hAnsiTheme="minorHAnsi" w:cstheme="minorHAnsi"/>
          <w:sz w:val="22"/>
        </w:rPr>
        <w:t xml:space="preserve">(76) </w:t>
      </w:r>
      <w:r w:rsidRPr="00ED3ADA">
        <w:rPr>
          <w:rStyle w:val="ref"/>
          <w:rFonts w:asciiTheme="minorHAnsi" w:hAnsiTheme="minorHAnsi" w:cstheme="minorHAnsi"/>
          <w:color w:val="auto"/>
          <w:sz w:val="22"/>
        </w:rPr>
        <w:t>C. trav., art. L. 2315-81</w:t>
      </w:r>
      <w:r w:rsidRPr="00ED3ADA">
        <w:rPr>
          <w:rFonts w:asciiTheme="minorHAnsi" w:hAnsiTheme="minorHAnsi" w:cstheme="minorHAnsi"/>
          <w:sz w:val="22"/>
        </w:rPr>
        <w:t> : Par dérogation aux articles L. 2315-78 et L. 2315-80, le comité social et économique peut faire appel à tout type d'expertise rémunérée par ses soins pour la préparation de ses travaux.</w:t>
      </w:r>
    </w:p>
    <w:p w14:paraId="23F7A57A" w14:textId="77777777" w:rsidR="004A0FBB" w:rsidRPr="00FB43C6" w:rsidRDefault="004A0FBB" w:rsidP="00ED3ADA">
      <w:pPr>
        <w:spacing w:before="0" w:after="120"/>
        <w:jc w:val="both"/>
        <w:rPr>
          <w:rFonts w:ascii="Arial" w:hAnsi="Arial" w:cs="Arial"/>
          <w:szCs w:val="24"/>
        </w:rPr>
      </w:pPr>
    </w:p>
    <w:sectPr w:rsidR="004A0FBB" w:rsidRPr="00FB43C6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A64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23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0F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0B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E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E1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8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A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C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C3"/>
    <w:rsid w:val="000B593F"/>
    <w:rsid w:val="00246EFF"/>
    <w:rsid w:val="00261A7D"/>
    <w:rsid w:val="00276405"/>
    <w:rsid w:val="002C6DFF"/>
    <w:rsid w:val="00391483"/>
    <w:rsid w:val="003F57F0"/>
    <w:rsid w:val="00442774"/>
    <w:rsid w:val="004A0FBB"/>
    <w:rsid w:val="00552398"/>
    <w:rsid w:val="00585522"/>
    <w:rsid w:val="005B39C3"/>
    <w:rsid w:val="005C766B"/>
    <w:rsid w:val="00633AD3"/>
    <w:rsid w:val="00816334"/>
    <w:rsid w:val="00860D52"/>
    <w:rsid w:val="008635AE"/>
    <w:rsid w:val="008C25CB"/>
    <w:rsid w:val="00903C1E"/>
    <w:rsid w:val="00904970"/>
    <w:rsid w:val="00976F60"/>
    <w:rsid w:val="0099143A"/>
    <w:rsid w:val="00A5597A"/>
    <w:rsid w:val="00A8118E"/>
    <w:rsid w:val="00B13D28"/>
    <w:rsid w:val="00C07CF2"/>
    <w:rsid w:val="00CD3489"/>
    <w:rsid w:val="00D82C0E"/>
    <w:rsid w:val="00DA757E"/>
    <w:rsid w:val="00DD6E1C"/>
    <w:rsid w:val="00E42382"/>
    <w:rsid w:val="00E81C5C"/>
    <w:rsid w:val="00ED3ADA"/>
    <w:rsid w:val="00ED6163"/>
    <w:rsid w:val="00ED637F"/>
    <w:rsid w:val="00EE7FA8"/>
    <w:rsid w:val="00F80368"/>
    <w:rsid w:val="00FB43C6"/>
    <w:rsid w:val="00FC0907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93F1"/>
  <w15:chartTrackingRefBased/>
  <w15:docId w15:val="{8DDA85F5-9DA3-4C58-9A12-454A4DC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97A"/>
    <w:pPr>
      <w:spacing w:before="12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qFormat/>
    <w:rsid w:val="00246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76F60"/>
    <w:pPr>
      <w:numPr>
        <w:numId w:val="11"/>
      </w:numPr>
      <w:tabs>
        <w:tab w:val="clear" w:pos="720"/>
        <w:tab w:val="num" w:pos="357"/>
      </w:tabs>
      <w:spacing w:before="60"/>
      <w:ind w:left="357" w:hanging="357"/>
    </w:pPr>
  </w:style>
  <w:style w:type="character" w:customStyle="1" w:styleId="Titre1Car">
    <w:name w:val="Titre 1 Car"/>
    <w:link w:val="Titre1"/>
    <w:rsid w:val="00246EFF"/>
    <w:rPr>
      <w:rFonts w:ascii="Cambria" w:eastAsia="Times New Roman" w:hAnsi="Cambria" w:cs="Times New Roman" w:hint="default"/>
      <w:b/>
      <w:bCs/>
      <w:strike w:val="0"/>
      <w:noProof/>
      <w:color w:val="000000"/>
      <w:spacing w:val="0"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633A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33AD3"/>
    <w:rPr>
      <w:rFonts w:ascii="Segoe UI" w:hAnsi="Segoe UI" w:cs="Segoe UI" w:hint="default"/>
      <w:strike w:val="0"/>
      <w:noProof/>
      <w:color w:val="000000"/>
      <w:spacing w:val="0"/>
      <w:sz w:val="18"/>
      <w:szCs w:val="18"/>
    </w:rPr>
  </w:style>
  <w:style w:type="character" w:customStyle="1" w:styleId="ref">
    <w:name w:val="ref"/>
    <w:rsid w:val="00ED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expertise_lib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expertise_libre.dotx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cp:lastModifiedBy>Jérémy HART</cp:lastModifiedBy>
  <cp:revision>1</cp:revision>
  <cp:lastPrinted>2015-06-23T09:04:00Z</cp:lastPrinted>
  <dcterms:created xsi:type="dcterms:W3CDTF">2020-03-27T09:14:00Z</dcterms:created>
  <dcterms:modified xsi:type="dcterms:W3CDTF">2020-03-27T09:15:00Z</dcterms:modified>
</cp:coreProperties>
</file>